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B25CCF" w14:textId="77777777" w:rsidR="00DE26A1" w:rsidRDefault="00DE26A1" w:rsidP="000319F5">
      <w:pPr>
        <w:tabs>
          <w:tab w:val="left" w:pos="912"/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36"/>
          <w:szCs w:val="36"/>
        </w:rPr>
      </w:pPr>
      <w:bookmarkStart w:id="0" w:name="_Hlk56001085"/>
    </w:p>
    <w:p w14:paraId="1E743063" w14:textId="77777777" w:rsidR="000F6162" w:rsidRPr="00175BBC" w:rsidRDefault="000F6162" w:rsidP="000319F5">
      <w:pPr>
        <w:tabs>
          <w:tab w:val="left" w:pos="912"/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36"/>
          <w:szCs w:val="36"/>
        </w:rPr>
      </w:pPr>
    </w:p>
    <w:p w14:paraId="037230A5" w14:textId="6405F82C" w:rsidR="000319F5" w:rsidRPr="00175BBC" w:rsidRDefault="000319F5" w:rsidP="000319F5">
      <w:pPr>
        <w:tabs>
          <w:tab w:val="left" w:pos="912"/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36"/>
          <w:szCs w:val="36"/>
        </w:rPr>
      </w:pPr>
      <w:r w:rsidRPr="00175BBC">
        <w:rPr>
          <w:rFonts w:ascii="Georgia" w:hAnsi="Georgia" w:cs="Arial"/>
          <w:noProof/>
          <w:sz w:val="36"/>
          <w:szCs w:val="36"/>
        </w:rPr>
        <w:drawing>
          <wp:anchor distT="0" distB="10160" distL="114300" distR="123190" simplePos="0" relativeHeight="251657728" behindDoc="1" locked="0" layoutInCell="1" allowOverlap="1" wp14:anchorId="1352E35A" wp14:editId="6DE8B4A8">
            <wp:simplePos x="0" y="0"/>
            <wp:positionH relativeFrom="page">
              <wp:posOffset>181610</wp:posOffset>
            </wp:positionH>
            <wp:positionV relativeFrom="page">
              <wp:posOffset>146722</wp:posOffset>
            </wp:positionV>
            <wp:extent cx="7560310" cy="1259840"/>
            <wp:effectExtent l="0" t="0" r="2540" b="0"/>
            <wp:wrapNone/>
            <wp:docPr id="6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BBC">
        <w:rPr>
          <w:rFonts w:ascii="Georgia" w:hAnsi="Georgia" w:cs="Arial"/>
          <w:sz w:val="36"/>
          <w:szCs w:val="36"/>
        </w:rPr>
        <w:t xml:space="preserve">Liturgie zondag </w:t>
      </w:r>
      <w:r w:rsidR="002B10AE" w:rsidRPr="00175BBC">
        <w:rPr>
          <w:rFonts w:ascii="Georgia" w:hAnsi="Georgia" w:cs="Arial"/>
          <w:sz w:val="36"/>
          <w:szCs w:val="36"/>
        </w:rPr>
        <w:t>2</w:t>
      </w:r>
      <w:r w:rsidR="00DE26A1" w:rsidRPr="00175BBC">
        <w:rPr>
          <w:rFonts w:ascii="Georgia" w:hAnsi="Georgia" w:cs="Arial"/>
          <w:sz w:val="36"/>
          <w:szCs w:val="36"/>
        </w:rPr>
        <w:t>1</w:t>
      </w:r>
      <w:r w:rsidR="002B10AE" w:rsidRPr="00175BBC">
        <w:rPr>
          <w:rFonts w:ascii="Georgia" w:hAnsi="Georgia" w:cs="Arial"/>
          <w:sz w:val="36"/>
          <w:szCs w:val="36"/>
        </w:rPr>
        <w:t xml:space="preserve"> april 2024</w:t>
      </w:r>
      <w:r w:rsidRPr="00175BBC">
        <w:rPr>
          <w:rFonts w:ascii="Georgia" w:hAnsi="Georgia" w:cs="Arial"/>
          <w:sz w:val="36"/>
          <w:szCs w:val="36"/>
        </w:rPr>
        <w:t>, Drunen</w:t>
      </w:r>
      <w:r w:rsidRPr="00175BBC">
        <w:rPr>
          <w:rFonts w:ascii="Georgia" w:hAnsi="Georgia" w:cs="Arial"/>
          <w:sz w:val="36"/>
          <w:szCs w:val="36"/>
        </w:rPr>
        <w:br/>
      </w:r>
      <w:r w:rsidR="002B10AE" w:rsidRPr="00175BBC">
        <w:rPr>
          <w:rFonts w:ascii="Georgia" w:hAnsi="Georgia" w:cs="Arial"/>
          <w:sz w:val="36"/>
          <w:szCs w:val="36"/>
        </w:rPr>
        <w:t>vierde</w:t>
      </w:r>
      <w:r w:rsidRPr="00175BBC">
        <w:rPr>
          <w:rFonts w:ascii="Georgia" w:hAnsi="Georgia" w:cs="Arial"/>
          <w:sz w:val="36"/>
          <w:szCs w:val="36"/>
        </w:rPr>
        <w:t xml:space="preserve"> zondag van Pasen</w:t>
      </w:r>
    </w:p>
    <w:p w14:paraId="4FDD2600" w14:textId="77777777" w:rsidR="00C35053" w:rsidRPr="00C35053" w:rsidRDefault="000319F5" w:rsidP="000319F5">
      <w:pPr>
        <w:tabs>
          <w:tab w:val="left" w:pos="912"/>
          <w:tab w:val="left" w:pos="2832"/>
          <w:tab w:val="left" w:pos="6804"/>
        </w:tabs>
        <w:suppressAutoHyphens w:val="0"/>
        <w:jc w:val="center"/>
        <w:rPr>
          <w:rFonts w:ascii="Georgia" w:hAnsi="Georgia" w:cs="Arial"/>
          <w:b/>
          <w:bCs/>
        </w:rPr>
      </w:pPr>
      <w:r w:rsidRPr="00C35053">
        <w:rPr>
          <w:rFonts w:ascii="Georgia" w:hAnsi="Georgia" w:cs="Arial"/>
          <w:b/>
          <w:bCs/>
        </w:rPr>
        <w:t xml:space="preserve"> </w:t>
      </w:r>
    </w:p>
    <w:p w14:paraId="4EC0D5A0" w14:textId="0823D7A9" w:rsidR="000319F5" w:rsidRPr="00175BBC" w:rsidRDefault="00DE26A1" w:rsidP="000319F5">
      <w:pPr>
        <w:tabs>
          <w:tab w:val="left" w:pos="912"/>
          <w:tab w:val="left" w:pos="2832"/>
          <w:tab w:val="left" w:pos="6804"/>
        </w:tabs>
        <w:suppressAutoHyphens w:val="0"/>
        <w:jc w:val="center"/>
        <w:rPr>
          <w:rFonts w:ascii="Georgia" w:hAnsi="Georgia" w:cs="Arial"/>
          <w:b/>
          <w:bCs/>
          <w:sz w:val="36"/>
          <w:szCs w:val="36"/>
        </w:rPr>
      </w:pPr>
      <w:r w:rsidRPr="00175BBC">
        <w:rPr>
          <w:rFonts w:ascii="Georgia" w:hAnsi="Georgia" w:cs="Arial"/>
          <w:b/>
          <w:bCs/>
          <w:sz w:val="36"/>
          <w:szCs w:val="36"/>
        </w:rPr>
        <w:t>Corrupte leiders</w:t>
      </w:r>
      <w:r w:rsidR="00041B2C">
        <w:rPr>
          <w:rFonts w:ascii="Georgia" w:hAnsi="Georgia" w:cs="Arial"/>
          <w:b/>
          <w:bCs/>
          <w:sz w:val="36"/>
          <w:szCs w:val="36"/>
        </w:rPr>
        <w:t>, corrupte volgers?</w:t>
      </w:r>
    </w:p>
    <w:p w14:paraId="0BF46043" w14:textId="77777777" w:rsidR="000319F5" w:rsidRPr="00175BBC" w:rsidRDefault="000319F5" w:rsidP="000319F5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  <w:b/>
          <w:bCs/>
          <w:color w:val="2F5496" w:themeColor="accent1" w:themeShade="BF"/>
        </w:rPr>
      </w:pPr>
    </w:p>
    <w:p w14:paraId="5BB8DE61" w14:textId="77777777" w:rsidR="00B730FB" w:rsidRDefault="00B730FB" w:rsidP="000319F5">
      <w:pPr>
        <w:suppressAutoHyphens w:val="0"/>
        <w:rPr>
          <w:rFonts w:ascii="Georgia" w:hAnsi="Georgia" w:cs="Arial"/>
          <w:b/>
          <w:bCs/>
        </w:rPr>
      </w:pPr>
    </w:p>
    <w:p w14:paraId="28B256CC" w14:textId="3B94EF9B" w:rsidR="000319F5" w:rsidRPr="00175BBC" w:rsidRDefault="001C7DC1" w:rsidP="000319F5">
      <w:pPr>
        <w:suppressAutoHyphens w:val="0"/>
        <w:rPr>
          <w:rFonts w:ascii="Georgia" w:hAnsi="Georgia" w:cs="Arial"/>
          <w:color w:val="AEAAAA" w:themeColor="background2" w:themeShade="BF"/>
          <w:sz w:val="16"/>
          <w:u w:val="single"/>
        </w:rPr>
      </w:pPr>
      <w:r w:rsidRPr="00175BBC">
        <w:rPr>
          <w:rFonts w:ascii="Georgia" w:hAnsi="Georgia" w:cs="Arial"/>
          <w:b/>
          <w:bCs/>
        </w:rPr>
        <w:t xml:space="preserve">♪ </w:t>
      </w:r>
      <w:bookmarkStart w:id="1" w:name="_Hlk44069164"/>
      <w:r w:rsidR="000319F5" w:rsidRPr="00175BBC">
        <w:rPr>
          <w:rFonts w:ascii="Georgia" w:hAnsi="Georgia" w:cs="Arial"/>
          <w:b/>
          <w:bCs/>
        </w:rPr>
        <w:t>Orgelspel door organist</w:t>
      </w:r>
      <w:r w:rsidR="00510825" w:rsidRPr="00175BBC">
        <w:rPr>
          <w:rFonts w:ascii="Georgia" w:hAnsi="Georgia" w:cs="Arial"/>
          <w:b/>
          <w:bCs/>
        </w:rPr>
        <w:t xml:space="preserve"> Gijs</w:t>
      </w:r>
      <w:r w:rsidR="00D63C84" w:rsidRPr="00175BBC">
        <w:rPr>
          <w:rFonts w:ascii="Georgia" w:hAnsi="Georgia" w:cs="Arial"/>
          <w:b/>
          <w:bCs/>
        </w:rPr>
        <w:t xml:space="preserve"> Nieuwkoop</w:t>
      </w:r>
    </w:p>
    <w:p w14:paraId="6168D58E" w14:textId="77777777" w:rsidR="00B052C3" w:rsidRPr="00175BBC" w:rsidRDefault="00B052C3" w:rsidP="000319F5">
      <w:pPr>
        <w:tabs>
          <w:tab w:val="left" w:pos="1305"/>
        </w:tabs>
        <w:suppressAutoHyphens w:val="0"/>
        <w:spacing w:after="120"/>
        <w:rPr>
          <w:rFonts w:ascii="Georgia" w:hAnsi="Georgia" w:cs="Arial"/>
          <w:color w:val="AEAAAA" w:themeColor="background2" w:themeShade="BF"/>
        </w:rPr>
      </w:pPr>
    </w:p>
    <w:p w14:paraId="2E381C2F" w14:textId="77777777" w:rsidR="000319F5" w:rsidRPr="00175BBC" w:rsidRDefault="000319F5" w:rsidP="000319F5">
      <w:pPr>
        <w:tabs>
          <w:tab w:val="left" w:pos="912"/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28"/>
          <w:szCs w:val="28"/>
        </w:rPr>
      </w:pPr>
      <w:r w:rsidRPr="00175BBC">
        <w:rPr>
          <w:rFonts w:ascii="Georgia" w:hAnsi="Georgia" w:cs="Arial"/>
          <w:sz w:val="28"/>
          <w:szCs w:val="28"/>
        </w:rPr>
        <w:t>INTREDE</w:t>
      </w:r>
    </w:p>
    <w:bookmarkEnd w:id="1"/>
    <w:p w14:paraId="7B4FE87A" w14:textId="77777777" w:rsidR="000319F5" w:rsidRPr="00175BBC" w:rsidRDefault="000319F5" w:rsidP="000319F5">
      <w:pPr>
        <w:suppressAutoHyphens w:val="0"/>
        <w:rPr>
          <w:rFonts w:ascii="Georgia" w:hAnsi="Georgia" w:cs="Arial"/>
          <w:b/>
          <w:bCs/>
        </w:rPr>
      </w:pPr>
      <w:r w:rsidRPr="00175BBC">
        <w:rPr>
          <w:rFonts w:ascii="Georgia" w:hAnsi="Georgia" w:cs="Arial"/>
          <w:b/>
          <w:bCs/>
        </w:rPr>
        <w:t>Welkom door ouderling van dienst</w:t>
      </w:r>
    </w:p>
    <w:p w14:paraId="43968416" w14:textId="77777777" w:rsidR="000319F5" w:rsidRPr="00175BBC" w:rsidRDefault="000319F5" w:rsidP="000319F5">
      <w:pPr>
        <w:suppressAutoHyphens w:val="0"/>
        <w:rPr>
          <w:rFonts w:ascii="Georgia" w:hAnsi="Georgia" w:cs="Arial"/>
          <w:b/>
          <w:bCs/>
        </w:rPr>
      </w:pPr>
    </w:p>
    <w:p w14:paraId="00560BE6" w14:textId="77777777" w:rsidR="000319F5" w:rsidRPr="00175BBC" w:rsidRDefault="000319F5" w:rsidP="000319F5">
      <w:pPr>
        <w:suppressAutoHyphens w:val="0"/>
        <w:rPr>
          <w:rFonts w:ascii="Georgia" w:hAnsi="Georgia" w:cs="Arial"/>
          <w:b/>
          <w:bCs/>
        </w:rPr>
      </w:pPr>
      <w:r w:rsidRPr="00175BBC">
        <w:rPr>
          <w:rFonts w:ascii="Georgia" w:hAnsi="Georgia" w:cs="Arial"/>
          <w:b/>
          <w:bCs/>
        </w:rPr>
        <w:t>Stil worden</w:t>
      </w:r>
    </w:p>
    <w:p w14:paraId="00132A1C" w14:textId="77777777" w:rsidR="000319F5" w:rsidRPr="00175BBC" w:rsidRDefault="000319F5" w:rsidP="000319F5">
      <w:pPr>
        <w:suppressAutoHyphens w:val="0"/>
        <w:rPr>
          <w:rFonts w:ascii="Georgia" w:hAnsi="Georgia" w:cs="Arial"/>
        </w:rPr>
      </w:pPr>
    </w:p>
    <w:p w14:paraId="1BB36D98" w14:textId="5AAB868F" w:rsidR="00E75398" w:rsidRPr="00175BBC" w:rsidRDefault="00E75398" w:rsidP="00E75398">
      <w:pPr>
        <w:suppressAutoHyphens w:val="0"/>
        <w:spacing w:line="259" w:lineRule="auto"/>
        <w:rPr>
          <w:rFonts w:ascii="Georgia" w:hAnsi="Georgia" w:cs="Arial"/>
        </w:rPr>
      </w:pPr>
      <w:r w:rsidRPr="00175BBC">
        <w:rPr>
          <w:rFonts w:ascii="Georgia" w:hAnsi="Georgia" w:cs="Arial"/>
          <w:b/>
          <w:bCs/>
        </w:rPr>
        <w:t>♪ Psalm 23b</w:t>
      </w:r>
      <w:r w:rsidRPr="00175BBC">
        <w:rPr>
          <w:rFonts w:ascii="Georgia" w:hAnsi="Georgia" w:cs="Arial"/>
          <w:b/>
          <w:bCs/>
        </w:rPr>
        <w:tab/>
      </w:r>
      <w:r w:rsidRPr="00175BBC">
        <w:rPr>
          <w:rFonts w:ascii="Georgia" w:hAnsi="Georgia" w:cs="Arial"/>
          <w:b/>
          <w:bCs/>
        </w:rPr>
        <w:tab/>
        <w:t>De HEER is mijn herder</w:t>
      </w:r>
      <w:r w:rsidRPr="00175BBC">
        <w:rPr>
          <w:rFonts w:ascii="Georgia" w:hAnsi="Georgia" w:cs="Arial"/>
          <w:b/>
          <w:bCs/>
        </w:rPr>
        <w:tab/>
      </w:r>
    </w:p>
    <w:p w14:paraId="01C56A00" w14:textId="77777777" w:rsidR="000319F5" w:rsidRPr="00175BBC" w:rsidRDefault="000319F5" w:rsidP="000319F5">
      <w:pPr>
        <w:suppressAutoHyphens w:val="0"/>
        <w:rPr>
          <w:rFonts w:ascii="Georgia" w:hAnsi="Georgia" w:cs="Arial"/>
        </w:rPr>
      </w:pPr>
    </w:p>
    <w:p w14:paraId="0D8020B9" w14:textId="77777777" w:rsidR="000319F5" w:rsidRPr="00175BBC" w:rsidRDefault="000319F5" w:rsidP="000319F5">
      <w:pPr>
        <w:tabs>
          <w:tab w:val="left" w:pos="6804"/>
        </w:tabs>
        <w:suppressAutoHyphens w:val="0"/>
        <w:rPr>
          <w:rFonts w:ascii="Georgia" w:hAnsi="Georgia" w:cs="Arial"/>
          <w:b/>
          <w:bCs/>
        </w:rPr>
      </w:pPr>
      <w:r w:rsidRPr="00175BBC">
        <w:rPr>
          <w:rFonts w:ascii="Georgia" w:hAnsi="Georgia" w:cs="Arial"/>
          <w:b/>
          <w:bCs/>
        </w:rPr>
        <w:t xml:space="preserve">Bemoediging en groet   </w:t>
      </w:r>
    </w:p>
    <w:p w14:paraId="07741ED2" w14:textId="77777777" w:rsidR="000319F5" w:rsidRPr="00175BBC" w:rsidRDefault="000319F5" w:rsidP="000319F5">
      <w:pPr>
        <w:suppressAutoHyphens w:val="0"/>
        <w:ind w:left="567"/>
        <w:rPr>
          <w:rFonts w:ascii="Georgia" w:hAnsi="Georgia" w:cs="Arial"/>
        </w:rPr>
      </w:pPr>
      <w:r w:rsidRPr="00175BBC">
        <w:rPr>
          <w:rFonts w:ascii="Georgia" w:hAnsi="Georgia" w:cs="Arial"/>
          <w:i/>
          <w:iCs/>
        </w:rPr>
        <w:t>Bemoediging</w:t>
      </w:r>
    </w:p>
    <w:p w14:paraId="0CCF1EF5" w14:textId="77777777" w:rsidR="000319F5" w:rsidRPr="00175BBC" w:rsidRDefault="000319F5" w:rsidP="000319F5">
      <w:pPr>
        <w:tabs>
          <w:tab w:val="left" w:pos="1364"/>
        </w:tabs>
        <w:suppressAutoHyphens w:val="0"/>
        <w:ind w:left="1134"/>
        <w:rPr>
          <w:rFonts w:ascii="Georgia" w:hAnsi="Georgia" w:cs="Arial"/>
        </w:rPr>
      </w:pPr>
      <w:r w:rsidRPr="00175BBC">
        <w:rPr>
          <w:rFonts w:ascii="Georgia" w:hAnsi="Georgia" w:cs="Arial"/>
          <w:i/>
          <w:iCs/>
        </w:rPr>
        <w:t>voorganger</w:t>
      </w:r>
      <w:r w:rsidRPr="00175BBC">
        <w:rPr>
          <w:rFonts w:ascii="Georgia" w:hAnsi="Georgia" w:cs="Arial"/>
        </w:rPr>
        <w:t xml:space="preserve">: </w:t>
      </w:r>
      <w:r w:rsidRPr="00175BBC">
        <w:rPr>
          <w:rFonts w:ascii="Georgia" w:hAnsi="Georgia" w:cs="Arial"/>
        </w:rPr>
        <w:tab/>
        <w:t>Onze hulp is in de Naam van de Heer,</w:t>
      </w:r>
    </w:p>
    <w:p w14:paraId="00E3471E" w14:textId="77777777" w:rsidR="000319F5" w:rsidRPr="00175BBC" w:rsidRDefault="000319F5" w:rsidP="000319F5">
      <w:pPr>
        <w:tabs>
          <w:tab w:val="left" w:pos="1364"/>
        </w:tabs>
        <w:suppressAutoHyphens w:val="0"/>
        <w:ind w:left="1134"/>
        <w:rPr>
          <w:rFonts w:ascii="Georgia" w:hAnsi="Georgia" w:cs="Arial"/>
        </w:rPr>
      </w:pPr>
      <w:r w:rsidRPr="00175BBC">
        <w:rPr>
          <w:rFonts w:ascii="Georgia" w:hAnsi="Georgia" w:cs="Arial"/>
        </w:rPr>
        <w:tab/>
        <w:t xml:space="preserve"> </w:t>
      </w:r>
      <w:r w:rsidRPr="00175BBC">
        <w:rPr>
          <w:rFonts w:ascii="Georgia" w:hAnsi="Georgia" w:cs="Arial"/>
        </w:rPr>
        <w:tab/>
      </w:r>
      <w:r w:rsidRPr="00175BBC">
        <w:rPr>
          <w:rFonts w:ascii="Georgia" w:hAnsi="Georgia" w:cs="Arial"/>
        </w:rPr>
        <w:tab/>
        <w:t>die hemel en aarde gemaakt heeft,</w:t>
      </w:r>
    </w:p>
    <w:p w14:paraId="2A2C0086" w14:textId="77777777" w:rsidR="000319F5" w:rsidRPr="00175BBC" w:rsidRDefault="000319F5" w:rsidP="000319F5">
      <w:pPr>
        <w:tabs>
          <w:tab w:val="left" w:pos="1364"/>
        </w:tabs>
        <w:suppressAutoHyphens w:val="0"/>
        <w:ind w:left="1134"/>
        <w:rPr>
          <w:rFonts w:ascii="Georgia" w:hAnsi="Georgia" w:cs="Arial"/>
        </w:rPr>
      </w:pPr>
      <w:r w:rsidRPr="00175BBC">
        <w:rPr>
          <w:rFonts w:ascii="Georgia" w:hAnsi="Georgia" w:cs="Arial"/>
        </w:rPr>
        <w:tab/>
      </w:r>
      <w:r w:rsidRPr="00175BBC">
        <w:rPr>
          <w:rFonts w:ascii="Georgia" w:hAnsi="Georgia" w:cs="Arial"/>
        </w:rPr>
        <w:tab/>
      </w:r>
      <w:r w:rsidRPr="00175BBC">
        <w:rPr>
          <w:rFonts w:ascii="Georgia" w:hAnsi="Georgia" w:cs="Arial"/>
        </w:rPr>
        <w:tab/>
      </w:r>
      <w:r w:rsidRPr="00175BBC">
        <w:rPr>
          <w:rFonts w:ascii="Georgia" w:hAnsi="Georgia" w:cs="Arial"/>
        </w:rPr>
        <w:tab/>
        <w:t>die trouw houdt tot in eeuwigheid</w:t>
      </w:r>
    </w:p>
    <w:p w14:paraId="751CD81D" w14:textId="77777777" w:rsidR="000319F5" w:rsidRPr="00175BBC" w:rsidRDefault="000319F5" w:rsidP="000319F5">
      <w:pPr>
        <w:tabs>
          <w:tab w:val="left" w:pos="1364"/>
        </w:tabs>
        <w:suppressAutoHyphens w:val="0"/>
        <w:ind w:left="1134"/>
        <w:rPr>
          <w:rFonts w:ascii="Georgia" w:hAnsi="Georgia" w:cs="Arial"/>
        </w:rPr>
      </w:pPr>
      <w:r w:rsidRPr="00175BBC">
        <w:rPr>
          <w:rFonts w:ascii="Georgia" w:hAnsi="Georgia" w:cs="Arial"/>
        </w:rPr>
        <w:tab/>
      </w:r>
      <w:r w:rsidRPr="00175BBC">
        <w:rPr>
          <w:rFonts w:ascii="Georgia" w:hAnsi="Georgia" w:cs="Arial"/>
        </w:rPr>
        <w:tab/>
      </w:r>
      <w:r w:rsidRPr="00175BBC">
        <w:rPr>
          <w:rFonts w:ascii="Georgia" w:hAnsi="Georgia" w:cs="Arial"/>
        </w:rPr>
        <w:tab/>
      </w:r>
      <w:r w:rsidRPr="00175BBC">
        <w:rPr>
          <w:rFonts w:ascii="Georgia" w:hAnsi="Georgia" w:cs="Arial"/>
        </w:rPr>
        <w:tab/>
        <w:t>en niet laat varen het werk van zijn handen.</w:t>
      </w:r>
    </w:p>
    <w:p w14:paraId="6E9BC828" w14:textId="77777777" w:rsidR="000319F5" w:rsidRPr="00175BBC" w:rsidRDefault="000319F5" w:rsidP="000319F5">
      <w:pPr>
        <w:suppressAutoHyphens w:val="0"/>
        <w:ind w:left="567"/>
        <w:rPr>
          <w:rFonts w:ascii="Georgia" w:hAnsi="Georgia" w:cs="Arial"/>
        </w:rPr>
      </w:pPr>
      <w:r w:rsidRPr="00175BBC">
        <w:rPr>
          <w:rFonts w:ascii="Georgia" w:hAnsi="Georgia" w:cs="Arial"/>
          <w:i/>
          <w:iCs/>
        </w:rPr>
        <w:t>Groet</w:t>
      </w:r>
    </w:p>
    <w:p w14:paraId="695A9340" w14:textId="5FEA17B4" w:rsidR="000319F5" w:rsidRPr="00175BBC" w:rsidRDefault="000319F5" w:rsidP="000319F5">
      <w:pPr>
        <w:tabs>
          <w:tab w:val="left" w:pos="1364"/>
        </w:tabs>
        <w:suppressAutoHyphens w:val="0"/>
        <w:ind w:left="1134"/>
        <w:rPr>
          <w:rFonts w:ascii="Georgia" w:hAnsi="Georgia" w:cs="Arial"/>
        </w:rPr>
      </w:pPr>
      <w:r w:rsidRPr="00175BBC">
        <w:rPr>
          <w:rFonts w:ascii="Georgia" w:hAnsi="Georgia" w:cs="Arial"/>
          <w:i/>
          <w:iCs/>
        </w:rPr>
        <w:t>voorganger</w:t>
      </w:r>
      <w:r w:rsidRPr="00175BBC">
        <w:rPr>
          <w:rFonts w:ascii="Georgia" w:hAnsi="Georgia" w:cs="Arial"/>
        </w:rPr>
        <w:t xml:space="preserve">: </w:t>
      </w:r>
      <w:r w:rsidRPr="00175BBC">
        <w:rPr>
          <w:rFonts w:ascii="Georgia" w:hAnsi="Georgia" w:cs="Arial"/>
        </w:rPr>
        <w:tab/>
        <w:t>Genade, barmhartigheid en vrede</w:t>
      </w:r>
      <w:r w:rsidRPr="00175BBC">
        <w:rPr>
          <w:rFonts w:ascii="Georgia" w:hAnsi="Georgia" w:cs="Arial"/>
        </w:rPr>
        <w:br/>
      </w:r>
      <w:r w:rsidRPr="00175BBC">
        <w:rPr>
          <w:rFonts w:ascii="Georgia" w:hAnsi="Georgia" w:cs="Arial"/>
        </w:rPr>
        <w:tab/>
      </w:r>
      <w:r w:rsidRPr="00175BBC">
        <w:rPr>
          <w:rFonts w:ascii="Georgia" w:hAnsi="Georgia" w:cs="Arial"/>
        </w:rPr>
        <w:tab/>
      </w:r>
      <w:r w:rsidRPr="00175BBC">
        <w:rPr>
          <w:rFonts w:ascii="Georgia" w:hAnsi="Georgia" w:cs="Arial"/>
        </w:rPr>
        <w:tab/>
      </w:r>
      <w:r w:rsidRPr="00175BBC">
        <w:rPr>
          <w:rFonts w:ascii="Georgia" w:hAnsi="Georgia" w:cs="Arial"/>
        </w:rPr>
        <w:tab/>
        <w:t>zij jullie van God, de Vader,</w:t>
      </w:r>
      <w:r w:rsidRPr="00175BBC">
        <w:rPr>
          <w:rFonts w:ascii="Georgia" w:hAnsi="Georgia" w:cs="Arial"/>
        </w:rPr>
        <w:br/>
      </w:r>
      <w:r w:rsidRPr="00175BBC">
        <w:rPr>
          <w:rFonts w:ascii="Georgia" w:hAnsi="Georgia" w:cs="Arial"/>
        </w:rPr>
        <w:tab/>
      </w:r>
      <w:r w:rsidRPr="00175BBC">
        <w:rPr>
          <w:rFonts w:ascii="Georgia" w:hAnsi="Georgia" w:cs="Arial"/>
        </w:rPr>
        <w:tab/>
      </w:r>
      <w:r w:rsidRPr="00175BBC">
        <w:rPr>
          <w:rFonts w:ascii="Georgia" w:hAnsi="Georgia" w:cs="Arial"/>
        </w:rPr>
        <w:tab/>
      </w:r>
      <w:r w:rsidRPr="00175BBC">
        <w:rPr>
          <w:rFonts w:ascii="Georgia" w:hAnsi="Georgia" w:cs="Arial"/>
        </w:rPr>
        <w:tab/>
        <w:t xml:space="preserve">en van Jezus Christus, </w:t>
      </w:r>
      <w:r w:rsidR="00B730FB">
        <w:rPr>
          <w:rFonts w:ascii="Georgia" w:hAnsi="Georgia" w:cs="Arial"/>
        </w:rPr>
        <w:t>de Opgestane,</w:t>
      </w:r>
    </w:p>
    <w:p w14:paraId="52CFEDAB" w14:textId="77777777" w:rsidR="000319F5" w:rsidRPr="00175BBC" w:rsidRDefault="000319F5" w:rsidP="000319F5">
      <w:pPr>
        <w:tabs>
          <w:tab w:val="left" w:pos="1364"/>
        </w:tabs>
        <w:suppressAutoHyphens w:val="0"/>
        <w:ind w:left="1134"/>
        <w:rPr>
          <w:rFonts w:ascii="Georgia" w:hAnsi="Georgia" w:cs="Arial"/>
        </w:rPr>
      </w:pPr>
      <w:r w:rsidRPr="00175BBC">
        <w:rPr>
          <w:rFonts w:ascii="Georgia" w:hAnsi="Georgia" w:cs="Arial"/>
        </w:rPr>
        <w:tab/>
      </w:r>
      <w:r w:rsidRPr="00175BBC">
        <w:rPr>
          <w:rFonts w:ascii="Georgia" w:hAnsi="Georgia" w:cs="Arial"/>
        </w:rPr>
        <w:tab/>
      </w:r>
      <w:r w:rsidRPr="00175BBC">
        <w:rPr>
          <w:rFonts w:ascii="Georgia" w:hAnsi="Georgia" w:cs="Arial"/>
        </w:rPr>
        <w:tab/>
      </w:r>
      <w:r w:rsidRPr="00175BBC">
        <w:rPr>
          <w:rFonts w:ascii="Georgia" w:hAnsi="Georgia" w:cs="Arial"/>
        </w:rPr>
        <w:tab/>
        <w:t>door de heilige Geest.</w:t>
      </w:r>
    </w:p>
    <w:p w14:paraId="0DDD96C9" w14:textId="77777777" w:rsidR="000319F5" w:rsidRPr="00175BBC" w:rsidRDefault="000319F5" w:rsidP="000319F5">
      <w:pPr>
        <w:tabs>
          <w:tab w:val="left" w:pos="1364"/>
        </w:tabs>
        <w:suppressAutoHyphens w:val="0"/>
        <w:ind w:left="1134"/>
        <w:rPr>
          <w:rFonts w:ascii="Georgia" w:hAnsi="Georgia" w:cs="Arial"/>
          <w:b/>
          <w:bCs/>
        </w:rPr>
      </w:pPr>
      <w:r w:rsidRPr="00175BBC">
        <w:rPr>
          <w:rFonts w:ascii="Georgia" w:hAnsi="Georgia" w:cs="Arial"/>
          <w:b/>
          <w:bCs/>
          <w:i/>
          <w:iCs/>
        </w:rPr>
        <w:t>allen</w:t>
      </w:r>
      <w:r w:rsidRPr="00175BBC">
        <w:rPr>
          <w:rFonts w:ascii="Georgia" w:hAnsi="Georgia" w:cs="Arial"/>
          <w:b/>
          <w:bCs/>
        </w:rPr>
        <w:t xml:space="preserve">: </w:t>
      </w:r>
      <w:r w:rsidRPr="00175BBC">
        <w:rPr>
          <w:rFonts w:ascii="Georgia" w:hAnsi="Georgia" w:cs="Arial"/>
          <w:b/>
          <w:bCs/>
        </w:rPr>
        <w:tab/>
      </w:r>
      <w:r w:rsidRPr="00175BBC">
        <w:rPr>
          <w:rFonts w:ascii="Georgia" w:hAnsi="Georgia" w:cs="Arial"/>
          <w:b/>
          <w:bCs/>
        </w:rPr>
        <w:tab/>
        <w:t>Amen.</w:t>
      </w:r>
    </w:p>
    <w:p w14:paraId="08EE5272" w14:textId="77777777" w:rsidR="000319F5" w:rsidRPr="00175BBC" w:rsidRDefault="000319F5" w:rsidP="000319F5">
      <w:pPr>
        <w:suppressAutoHyphens w:val="0"/>
        <w:rPr>
          <w:rFonts w:ascii="Georgia" w:hAnsi="Georgia" w:cs="Arial"/>
        </w:rPr>
      </w:pPr>
    </w:p>
    <w:p w14:paraId="5106BAE1" w14:textId="77777777" w:rsidR="00B052C3" w:rsidRPr="00175BBC" w:rsidRDefault="00B052C3" w:rsidP="00B052C3">
      <w:pPr>
        <w:suppressAutoHyphens w:val="0"/>
        <w:rPr>
          <w:rFonts w:ascii="Georgia" w:hAnsi="Georgia" w:cs="Arial"/>
          <w:b/>
          <w:bCs/>
        </w:rPr>
      </w:pPr>
      <w:proofErr w:type="spellStart"/>
      <w:r w:rsidRPr="00175BBC">
        <w:rPr>
          <w:rFonts w:ascii="Georgia" w:hAnsi="Georgia" w:cs="Arial"/>
          <w:b/>
          <w:bCs/>
        </w:rPr>
        <w:t>Kyrië</w:t>
      </w:r>
      <w:proofErr w:type="spellEnd"/>
    </w:p>
    <w:p w14:paraId="5C41680E" w14:textId="77777777" w:rsidR="00B052C3" w:rsidRPr="00175BBC" w:rsidRDefault="00B052C3" w:rsidP="00B052C3">
      <w:pPr>
        <w:suppressAutoHyphens w:val="0"/>
        <w:rPr>
          <w:rFonts w:ascii="Georgia" w:hAnsi="Georgia" w:cs="Arial"/>
          <w:b/>
          <w:bCs/>
        </w:rPr>
      </w:pPr>
    </w:p>
    <w:p w14:paraId="0A3C3916" w14:textId="77777777" w:rsidR="00B052C3" w:rsidRPr="00175BBC" w:rsidRDefault="00B052C3" w:rsidP="00B052C3">
      <w:pPr>
        <w:suppressAutoHyphens w:val="0"/>
        <w:rPr>
          <w:rFonts w:ascii="Georgia" w:hAnsi="Georgia" w:cs="Arial"/>
          <w:b/>
          <w:bCs/>
        </w:rPr>
      </w:pPr>
      <w:r w:rsidRPr="00175BBC">
        <w:rPr>
          <w:rFonts w:ascii="Georgia" w:hAnsi="Georgia" w:cs="Arial"/>
          <w:b/>
          <w:bCs/>
        </w:rPr>
        <w:t>Gloria</w:t>
      </w:r>
    </w:p>
    <w:p w14:paraId="389120B6" w14:textId="77777777" w:rsidR="00B052C3" w:rsidRPr="00175BBC" w:rsidRDefault="00B052C3" w:rsidP="00B052C3">
      <w:pPr>
        <w:suppressAutoHyphens w:val="0"/>
        <w:rPr>
          <w:rFonts w:ascii="Georgia" w:hAnsi="Georgia" w:cs="Arial"/>
          <w:b/>
          <w:bCs/>
        </w:rPr>
      </w:pPr>
    </w:p>
    <w:p w14:paraId="4366B152" w14:textId="6D721C82" w:rsidR="00B052C3" w:rsidRPr="00175BBC" w:rsidRDefault="00B052C3" w:rsidP="00B052C3">
      <w:pPr>
        <w:rPr>
          <w:rFonts w:ascii="Georgia" w:hAnsi="Georgia" w:cs="Arial"/>
          <w:b/>
          <w:bCs/>
        </w:rPr>
      </w:pPr>
      <w:r w:rsidRPr="00175BBC">
        <w:rPr>
          <w:rFonts w:ascii="Georgia" w:hAnsi="Georgia" w:cs="Arial"/>
          <w:b/>
          <w:bCs/>
        </w:rPr>
        <w:t>♪ LB 654: 1,2,4,6</w:t>
      </w:r>
      <w:r w:rsidRPr="00175BBC">
        <w:rPr>
          <w:rFonts w:ascii="Georgia" w:hAnsi="Georgia" w:cs="Arial"/>
          <w:b/>
          <w:bCs/>
        </w:rPr>
        <w:tab/>
        <w:t>Zing nu de Heer, stem allen in</w:t>
      </w:r>
    </w:p>
    <w:p w14:paraId="77951DA3" w14:textId="77777777" w:rsidR="000D5549" w:rsidRPr="00175BBC" w:rsidRDefault="000D5549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54538EE8" w14:textId="77777777" w:rsidR="000319F5" w:rsidRPr="00175BBC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249E44D5" w14:textId="77777777" w:rsidR="000319F5" w:rsidRPr="00175BBC" w:rsidRDefault="000319F5" w:rsidP="000319F5">
      <w:pPr>
        <w:tabs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28"/>
          <w:szCs w:val="28"/>
        </w:rPr>
      </w:pPr>
      <w:r w:rsidRPr="00175BBC">
        <w:rPr>
          <w:rFonts w:ascii="Georgia" w:hAnsi="Georgia" w:cs="Arial"/>
          <w:sz w:val="28"/>
          <w:szCs w:val="28"/>
        </w:rPr>
        <w:t>DE BIJBEL</w:t>
      </w:r>
    </w:p>
    <w:p w14:paraId="66C35E18" w14:textId="041F8944" w:rsidR="000319F5" w:rsidRPr="00175BBC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  <w:r w:rsidRPr="00175BBC">
        <w:rPr>
          <w:rFonts w:ascii="Georgia" w:hAnsi="Georgia" w:cs="Arial"/>
          <w:b/>
          <w:bCs/>
        </w:rPr>
        <w:t>Gebed om de heilige Geest</w:t>
      </w:r>
      <w:r w:rsidRPr="00175BBC">
        <w:rPr>
          <w:rFonts w:ascii="Georgia" w:hAnsi="Georgia" w:cs="Arial"/>
          <w:b/>
          <w:bCs/>
        </w:rPr>
        <w:tab/>
      </w:r>
    </w:p>
    <w:p w14:paraId="7B1696F4" w14:textId="48E1A907" w:rsidR="009373ED" w:rsidRPr="00175BBC" w:rsidRDefault="009373ED" w:rsidP="009373ED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4C10CA14" w14:textId="77777777" w:rsidR="00B052C3" w:rsidRPr="00175BBC" w:rsidRDefault="00B052C3" w:rsidP="00B052C3">
      <w:pPr>
        <w:suppressAutoHyphens w:val="0"/>
        <w:rPr>
          <w:rFonts w:ascii="Georgia" w:hAnsi="Georgia" w:cs="Arial"/>
          <w:b/>
          <w:bCs/>
        </w:rPr>
      </w:pPr>
      <w:r w:rsidRPr="00175BBC">
        <w:rPr>
          <w:rFonts w:ascii="Georgia" w:hAnsi="Georgia" w:cs="Arial"/>
          <w:b/>
          <w:bCs/>
        </w:rPr>
        <w:t>Moment voor jong &amp; oud</w:t>
      </w:r>
    </w:p>
    <w:p w14:paraId="58F8E336" w14:textId="74888D56" w:rsidR="009373ED" w:rsidRPr="00C35053" w:rsidRDefault="00B052C3" w:rsidP="009373ED">
      <w:pPr>
        <w:suppressAutoHyphens w:val="0"/>
        <w:rPr>
          <w:rStyle w:val="linkinliturgieChar"/>
          <w:rFonts w:ascii="Georgia" w:hAnsi="Georgia"/>
          <w:color w:val="auto"/>
        </w:rPr>
      </w:pPr>
      <w:r w:rsidRPr="00B730FB">
        <w:rPr>
          <w:rFonts w:ascii="Georgia" w:hAnsi="Georgia" w:cs="Arial"/>
        </w:rPr>
        <w:t>We kijken</w:t>
      </w:r>
      <w:r w:rsidR="009373ED" w:rsidRPr="00B730FB">
        <w:rPr>
          <w:rFonts w:ascii="Georgia" w:hAnsi="Georgia" w:cs="Arial"/>
        </w:rPr>
        <w:t xml:space="preserve"> naar een filmpje van schapen die geroepen worden</w:t>
      </w:r>
      <w:r w:rsidRPr="00B730FB">
        <w:rPr>
          <w:rFonts w:ascii="Georgia" w:hAnsi="Georgia" w:cs="Arial"/>
        </w:rPr>
        <w:t>, eerst door vreemden en dan door de herder</w:t>
      </w:r>
      <w:r w:rsidR="009373ED" w:rsidRPr="00B730FB">
        <w:rPr>
          <w:rFonts w:ascii="Georgia" w:hAnsi="Georgia" w:cs="Arial"/>
        </w:rPr>
        <w:t>:</w:t>
      </w:r>
      <w:r w:rsidRPr="00C35053">
        <w:rPr>
          <w:rFonts w:ascii="Georgia" w:hAnsi="Georgia" w:cs="Arial"/>
        </w:rPr>
        <w:t xml:space="preserve"> </w:t>
      </w:r>
      <w:r w:rsidRPr="00C35053">
        <w:rPr>
          <w:rFonts w:ascii="Georgia" w:hAnsi="Georgia" w:cs="Arial"/>
          <w:b/>
          <w:bCs/>
        </w:rPr>
        <w:sym w:font="Wingdings 3" w:char="F084"/>
      </w:r>
      <w:r w:rsidRPr="00C35053">
        <w:rPr>
          <w:rFonts w:ascii="Georgia" w:hAnsi="Georgia" w:cs="Arial"/>
          <w:b/>
          <w:bCs/>
        </w:rPr>
        <w:t xml:space="preserve"> </w:t>
      </w:r>
      <w:hyperlink r:id="rId7" w:history="1">
        <w:r w:rsidRPr="00C35053">
          <w:rPr>
            <w:rStyle w:val="Hyperlink"/>
            <w:rFonts w:ascii="Georgia" w:hAnsi="Georgia"/>
            <w:color w:val="auto"/>
          </w:rPr>
          <w:t>https://www.youtube.com/watch?v=Rj8FbZsfg0Q</w:t>
        </w:r>
      </w:hyperlink>
      <w:hyperlink>
        <w:r w:rsidR="009373ED" w:rsidRPr="00C35053">
          <w:rPr>
            <w:rStyle w:val="linkinliturgieChar"/>
            <w:rFonts w:ascii="Georgia" w:hAnsi="Georgia"/>
            <w:color w:val="auto"/>
          </w:rPr>
          <w:t xml:space="preserve"> </w:t>
        </w:r>
      </w:hyperlink>
    </w:p>
    <w:p w14:paraId="5F316D1A" w14:textId="77777777" w:rsidR="009373ED" w:rsidRPr="00C35053" w:rsidRDefault="009373ED" w:rsidP="009373ED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041E0E42" w14:textId="1305B679" w:rsidR="00B052C3" w:rsidRPr="00C35053" w:rsidRDefault="00B052C3" w:rsidP="00B052C3">
      <w:pPr>
        <w:suppressAutoHyphens w:val="0"/>
        <w:ind w:right="-143"/>
        <w:rPr>
          <w:rFonts w:ascii="Georgia" w:hAnsi="Georgia" w:cs="Arial"/>
          <w:i/>
          <w:iCs/>
        </w:rPr>
      </w:pPr>
      <w:r w:rsidRPr="00C35053">
        <w:rPr>
          <w:rFonts w:ascii="Georgia" w:hAnsi="Georgia" w:cs="Arial"/>
          <w:b/>
          <w:bCs/>
        </w:rPr>
        <w:t>♪ Kinderlied van de maand (april): Stap voor stap</w:t>
      </w:r>
    </w:p>
    <w:p w14:paraId="1015B912" w14:textId="4D7E48EB" w:rsidR="00B052C3" w:rsidRPr="00C35053" w:rsidRDefault="00175BBC" w:rsidP="00B052C3">
      <w:pPr>
        <w:suppressAutoHyphens w:val="0"/>
        <w:rPr>
          <w:rFonts w:ascii="Georgia" w:hAnsi="Georgia" w:cs="Arial"/>
        </w:rPr>
      </w:pPr>
      <w:r w:rsidRPr="00C35053">
        <w:rPr>
          <w:rFonts w:ascii="Georgia" w:hAnsi="Georgia" w:cs="Arial"/>
          <w:b/>
          <w:bCs/>
          <w:lang w:val="en-US"/>
        </w:rPr>
        <w:sym w:font="Wingdings 3" w:char="F084"/>
      </w:r>
      <w:r w:rsidRPr="00C35053">
        <w:rPr>
          <w:rFonts w:ascii="Georgia" w:hAnsi="Georgia" w:cs="Arial"/>
          <w:b/>
          <w:bCs/>
        </w:rPr>
        <w:t xml:space="preserve"> </w:t>
      </w:r>
      <w:hyperlink r:id="rId8" w:history="1">
        <w:r w:rsidR="00B052C3" w:rsidRPr="00C35053">
          <w:rPr>
            <w:rStyle w:val="Hyperlink"/>
            <w:rFonts w:ascii="Georgia" w:hAnsi="Georgia" w:cs="Arial"/>
            <w:color w:val="auto"/>
          </w:rPr>
          <w:t>https://www.youtube.com/watch?v=rU6bEisBkwg</w:t>
        </w:r>
      </w:hyperlink>
    </w:p>
    <w:p w14:paraId="6A167E01" w14:textId="4FBB8477" w:rsidR="00B052C3" w:rsidRPr="00175BBC" w:rsidRDefault="00B730FB" w:rsidP="00B052C3">
      <w:pPr>
        <w:suppressAutoHyphens w:val="0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lastRenderedPageBreak/>
        <w:sym w:font="Wingdings" w:char="F033"/>
      </w:r>
      <w:r>
        <w:rPr>
          <w:rFonts w:ascii="Georgia" w:hAnsi="Georgia" w:cs="Arial"/>
          <w:b/>
          <w:bCs/>
        </w:rPr>
        <w:t xml:space="preserve"> </w:t>
      </w:r>
      <w:r w:rsidR="00B052C3" w:rsidRPr="00175BBC">
        <w:rPr>
          <w:rFonts w:ascii="Georgia" w:hAnsi="Georgia" w:cs="Arial"/>
          <w:b/>
          <w:bCs/>
        </w:rPr>
        <w:t>Eerste Schriftlezing: Ezechiël 34:1-12</w:t>
      </w:r>
    </w:p>
    <w:p w14:paraId="7BECCE4B" w14:textId="77777777" w:rsidR="00B052C3" w:rsidRPr="00175BBC" w:rsidRDefault="00B052C3" w:rsidP="00B052C3">
      <w:pPr>
        <w:suppressAutoHyphens w:val="0"/>
        <w:rPr>
          <w:rFonts w:ascii="Georgia" w:hAnsi="Georgia" w:cs="Arial"/>
          <w:b/>
          <w:bCs/>
        </w:rPr>
      </w:pPr>
      <w:r w:rsidRPr="00175BBC">
        <w:rPr>
          <w:rFonts w:ascii="Georgia" w:hAnsi="Georgia" w:cs="Arial"/>
          <w:b/>
          <w:bCs/>
        </w:rPr>
        <w:t xml:space="preserve"> </w:t>
      </w:r>
      <w:r w:rsidRPr="00175BBC">
        <w:rPr>
          <w:rFonts w:ascii="Georgia" w:hAnsi="Georgia" w:cs="Arial"/>
          <w:b/>
          <w:bCs/>
        </w:rPr>
        <w:tab/>
      </w:r>
    </w:p>
    <w:p w14:paraId="46B2FC98" w14:textId="22B21347" w:rsidR="00B052C3" w:rsidRPr="00175BBC" w:rsidRDefault="00B052C3" w:rsidP="00B052C3">
      <w:pPr>
        <w:suppressAutoHyphens w:val="0"/>
        <w:rPr>
          <w:rFonts w:ascii="Georgia" w:hAnsi="Georgia"/>
        </w:rPr>
      </w:pPr>
      <w:r w:rsidRPr="00175BBC">
        <w:rPr>
          <w:rFonts w:ascii="Georgia" w:hAnsi="Georgia" w:cs="Arial"/>
          <w:b/>
          <w:bCs/>
        </w:rPr>
        <w:t>♪ LB 965</w:t>
      </w:r>
      <w:r w:rsidRPr="00175BBC">
        <w:rPr>
          <w:rFonts w:ascii="Georgia" w:hAnsi="Georgia" w:cs="Arial"/>
          <w:b/>
          <w:bCs/>
        </w:rPr>
        <w:tab/>
      </w:r>
      <w:r w:rsidRPr="00175BBC">
        <w:rPr>
          <w:rFonts w:ascii="Georgia" w:hAnsi="Georgia" w:cs="Arial"/>
          <w:b/>
          <w:bCs/>
        </w:rPr>
        <w:tab/>
      </w:r>
      <w:r w:rsidRPr="00175BBC">
        <w:rPr>
          <w:rFonts w:ascii="Georgia" w:hAnsi="Georgia" w:cs="Arial"/>
          <w:b/>
          <w:bCs/>
        </w:rPr>
        <w:tab/>
        <w:t>Heer, stuur zelf het schip der kerk</w:t>
      </w:r>
    </w:p>
    <w:p w14:paraId="5B913C0B" w14:textId="77777777" w:rsidR="00B052C3" w:rsidRDefault="00B052C3" w:rsidP="00B052C3">
      <w:pPr>
        <w:suppressAutoHyphens w:val="0"/>
        <w:rPr>
          <w:rFonts w:ascii="Georgia" w:hAnsi="Georgia" w:cs="Arial"/>
          <w:b/>
          <w:bCs/>
        </w:rPr>
      </w:pPr>
    </w:p>
    <w:p w14:paraId="0C9DFB88" w14:textId="77777777" w:rsidR="00B730FB" w:rsidRPr="00175BBC" w:rsidRDefault="00B730FB" w:rsidP="00B052C3">
      <w:pPr>
        <w:suppressAutoHyphens w:val="0"/>
        <w:rPr>
          <w:rFonts w:ascii="Georgia" w:hAnsi="Georgia" w:cs="Arial"/>
          <w:b/>
          <w:bCs/>
        </w:rPr>
      </w:pPr>
    </w:p>
    <w:p w14:paraId="6DB95041" w14:textId="2C4D431E" w:rsidR="00B052C3" w:rsidRPr="00175BBC" w:rsidRDefault="00B730FB" w:rsidP="00B052C3">
      <w:pPr>
        <w:suppressAutoHyphens w:val="0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sym w:font="Wingdings" w:char="F033"/>
      </w:r>
      <w:r>
        <w:rPr>
          <w:rFonts w:ascii="Georgia" w:hAnsi="Georgia" w:cs="Arial"/>
          <w:b/>
          <w:bCs/>
        </w:rPr>
        <w:t xml:space="preserve"> </w:t>
      </w:r>
      <w:r w:rsidR="00B052C3" w:rsidRPr="00175BBC">
        <w:rPr>
          <w:rFonts w:ascii="Georgia" w:hAnsi="Georgia" w:cs="Arial"/>
          <w:b/>
          <w:bCs/>
        </w:rPr>
        <w:t>Tweede Schriftlezing: Johannes 10:1-16</w:t>
      </w:r>
    </w:p>
    <w:p w14:paraId="7948BAC8" w14:textId="77777777" w:rsidR="00B052C3" w:rsidRPr="00175BBC" w:rsidRDefault="00B052C3" w:rsidP="00B052C3">
      <w:pPr>
        <w:suppressAutoHyphens w:val="0"/>
        <w:rPr>
          <w:rFonts w:ascii="Georgia" w:hAnsi="Georgia" w:cs="Arial"/>
          <w:b/>
          <w:bCs/>
        </w:rPr>
      </w:pPr>
    </w:p>
    <w:p w14:paraId="76327D85" w14:textId="4C47E6A7" w:rsidR="00B052C3" w:rsidRPr="00175BBC" w:rsidRDefault="00B052C3" w:rsidP="00B052C3">
      <w:pPr>
        <w:rPr>
          <w:rFonts w:ascii="Georgia" w:hAnsi="Georgia" w:cs="Arial"/>
          <w:b/>
          <w:bCs/>
        </w:rPr>
      </w:pPr>
      <w:r w:rsidRPr="00175BBC">
        <w:rPr>
          <w:rFonts w:ascii="Georgia" w:hAnsi="Georgia" w:cs="Arial"/>
          <w:b/>
          <w:bCs/>
        </w:rPr>
        <w:t>♪ LB 653: 1,6,7</w:t>
      </w:r>
      <w:r w:rsidRPr="00175BBC">
        <w:rPr>
          <w:rFonts w:ascii="Georgia" w:hAnsi="Georgia" w:cs="Arial"/>
          <w:b/>
          <w:bCs/>
        </w:rPr>
        <w:tab/>
      </w:r>
      <w:r w:rsidRPr="00175BBC">
        <w:rPr>
          <w:rFonts w:ascii="Georgia" w:hAnsi="Georgia" w:cs="Arial"/>
          <w:b/>
          <w:bCs/>
        </w:rPr>
        <w:tab/>
        <w:t>U kennen, uit en tot U leven</w:t>
      </w:r>
    </w:p>
    <w:p w14:paraId="2814D708" w14:textId="77777777" w:rsidR="000319F5" w:rsidRPr="00175BBC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428A11CB" w14:textId="77777777" w:rsidR="000319F5" w:rsidRPr="00175BBC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  <w:sectPr w:rsidR="000319F5" w:rsidRPr="00175BBC" w:rsidSect="00A957E5">
          <w:footerReference w:type="default" r:id="rId9"/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45D978F4" w14:textId="77777777" w:rsidR="000319F5" w:rsidRPr="00175BBC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67323FC3" w14:textId="15B5DD27" w:rsidR="00B052C3" w:rsidRPr="00175BBC" w:rsidRDefault="00B052C3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  <w:r w:rsidRPr="00175BBC">
        <w:rPr>
          <w:rFonts w:ascii="Georgia" w:hAnsi="Georgia" w:cs="Arial"/>
          <w:b/>
          <w:bCs/>
        </w:rPr>
        <w:t>Uitleg en verkondiging</w:t>
      </w:r>
    </w:p>
    <w:p w14:paraId="65D63FD5" w14:textId="77777777" w:rsidR="00B052C3" w:rsidRPr="00175BBC" w:rsidRDefault="00B052C3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43020B2C" w14:textId="385670CD" w:rsidR="000319F5" w:rsidRPr="00175BBC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  <w:r w:rsidRPr="00175BBC">
        <w:rPr>
          <w:rFonts w:ascii="Georgia" w:hAnsi="Georgia" w:cs="Arial"/>
          <w:b/>
          <w:bCs/>
        </w:rPr>
        <w:t>Moment van stilte</w:t>
      </w:r>
    </w:p>
    <w:p w14:paraId="40736B5B" w14:textId="77777777" w:rsidR="000319F5" w:rsidRPr="00175BBC" w:rsidRDefault="000319F5" w:rsidP="000319F5">
      <w:pPr>
        <w:tabs>
          <w:tab w:val="left" w:pos="1701"/>
        </w:tabs>
        <w:suppressAutoHyphens w:val="0"/>
        <w:ind w:left="1701" w:hanging="1701"/>
        <w:rPr>
          <w:rFonts w:ascii="Georgia" w:hAnsi="Georgia" w:cs="Arial"/>
          <w:b/>
          <w:bCs/>
        </w:rPr>
        <w:sectPr w:rsidR="000319F5" w:rsidRPr="00175BBC" w:rsidSect="00A957E5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051CB787" w14:textId="77777777" w:rsidR="000319F5" w:rsidRPr="00175BBC" w:rsidRDefault="000319F5" w:rsidP="000319F5">
      <w:pPr>
        <w:tabs>
          <w:tab w:val="left" w:pos="1701"/>
        </w:tabs>
        <w:suppressAutoHyphens w:val="0"/>
        <w:ind w:left="1701" w:hanging="1701"/>
        <w:rPr>
          <w:rFonts w:ascii="Georgia" w:hAnsi="Georgia" w:cs="Arial"/>
          <w:b/>
          <w:bCs/>
        </w:rPr>
      </w:pPr>
    </w:p>
    <w:p w14:paraId="15F88F57" w14:textId="45D310C9" w:rsidR="00F4628C" w:rsidRPr="00175BBC" w:rsidRDefault="001C7DC1" w:rsidP="00F4628C">
      <w:pPr>
        <w:suppressAutoHyphens w:val="0"/>
        <w:spacing w:line="259" w:lineRule="auto"/>
        <w:rPr>
          <w:rFonts w:ascii="Georgia" w:hAnsi="Georgia" w:cs="Arial"/>
          <w:b/>
          <w:bCs/>
        </w:rPr>
      </w:pPr>
      <w:bookmarkStart w:id="2" w:name="_Hlk31374193"/>
      <w:r w:rsidRPr="00175BBC">
        <w:rPr>
          <w:rFonts w:ascii="Georgia" w:hAnsi="Georgia" w:cs="Arial"/>
          <w:b/>
          <w:bCs/>
        </w:rPr>
        <w:t xml:space="preserve">♪ </w:t>
      </w:r>
      <w:r w:rsidR="00F4628C" w:rsidRPr="00175BBC">
        <w:rPr>
          <w:rFonts w:ascii="Georgia" w:hAnsi="Georgia" w:cs="Arial"/>
          <w:b/>
          <w:bCs/>
        </w:rPr>
        <w:t>Orgelspel door de organist</w:t>
      </w:r>
    </w:p>
    <w:p w14:paraId="4764838F" w14:textId="77777777" w:rsidR="00B052C3" w:rsidRPr="00175BBC" w:rsidRDefault="00B052C3" w:rsidP="00F4628C">
      <w:pPr>
        <w:suppressAutoHyphens w:val="0"/>
        <w:spacing w:line="259" w:lineRule="auto"/>
        <w:rPr>
          <w:rFonts w:ascii="Georgia" w:hAnsi="Georgia" w:cs="Arial"/>
          <w:b/>
          <w:bCs/>
        </w:rPr>
      </w:pPr>
    </w:p>
    <w:p w14:paraId="68A9600A" w14:textId="77777777" w:rsidR="00B052C3" w:rsidRPr="00175BBC" w:rsidRDefault="00B052C3" w:rsidP="00F4628C">
      <w:pPr>
        <w:suppressAutoHyphens w:val="0"/>
        <w:spacing w:line="259" w:lineRule="auto"/>
        <w:rPr>
          <w:rFonts w:ascii="Georgia" w:hAnsi="Georgia" w:cs="Arial"/>
          <w:color w:val="AEAAAA" w:themeColor="background2" w:themeShade="BF"/>
          <w:u w:val="single"/>
        </w:rPr>
      </w:pPr>
    </w:p>
    <w:p w14:paraId="2587462F" w14:textId="45EAE855" w:rsidR="000319F5" w:rsidRPr="00175BBC" w:rsidRDefault="00A34B64" w:rsidP="003813E9">
      <w:pPr>
        <w:tabs>
          <w:tab w:val="left" w:pos="2832"/>
          <w:tab w:val="left" w:pos="6804"/>
        </w:tabs>
        <w:suppressAutoHyphens w:val="0"/>
        <w:spacing w:after="240"/>
        <w:jc w:val="center"/>
        <w:rPr>
          <w:rFonts w:ascii="Georgia" w:hAnsi="Georgia" w:cs="Arial"/>
          <w:sz w:val="28"/>
          <w:szCs w:val="28"/>
        </w:rPr>
      </w:pPr>
      <w:bookmarkStart w:id="3" w:name="_Hlk31373973"/>
      <w:bookmarkEnd w:id="2"/>
      <w:r w:rsidRPr="00175BBC">
        <w:rPr>
          <w:rFonts w:ascii="Georgia" w:hAnsi="Georgia" w:cs="Arial"/>
          <w:sz w:val="28"/>
          <w:szCs w:val="28"/>
        </w:rPr>
        <w:t>GEBEDEN</w:t>
      </w:r>
      <w:r w:rsidRPr="00A34B64">
        <w:rPr>
          <w:rFonts w:ascii="Georgia" w:hAnsi="Georgia" w:cs="Arial"/>
          <w:sz w:val="28"/>
          <w:szCs w:val="28"/>
        </w:rPr>
        <w:t xml:space="preserve"> </w:t>
      </w:r>
      <w:r w:rsidR="00B052C3" w:rsidRPr="00175BBC">
        <w:rPr>
          <w:rFonts w:ascii="Georgia" w:hAnsi="Georgia" w:cs="Arial"/>
          <w:sz w:val="28"/>
          <w:szCs w:val="28"/>
        </w:rPr>
        <w:t>&amp;</w:t>
      </w:r>
      <w:r w:rsidR="000319F5" w:rsidRPr="00175BBC">
        <w:rPr>
          <w:rFonts w:ascii="Georgia" w:hAnsi="Georgia" w:cs="Arial"/>
          <w:sz w:val="28"/>
          <w:szCs w:val="28"/>
        </w:rPr>
        <w:t xml:space="preserve"> </w:t>
      </w:r>
      <w:r w:rsidRPr="00175BBC">
        <w:rPr>
          <w:rFonts w:ascii="Georgia" w:hAnsi="Georgia" w:cs="Arial"/>
          <w:sz w:val="28"/>
          <w:szCs w:val="28"/>
        </w:rPr>
        <w:t>GAVEN</w:t>
      </w:r>
    </w:p>
    <w:p w14:paraId="64DDD40E" w14:textId="77777777" w:rsidR="00A34B64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  <w:r w:rsidRPr="00175BBC">
        <w:rPr>
          <w:rFonts w:ascii="Georgia" w:hAnsi="Georgia" w:cs="Arial"/>
          <w:b/>
          <w:bCs/>
        </w:rPr>
        <w:t>Gebeden: Dank- &amp; voorbeden, Stil gebed, gezamenlijk Onze Vader</w:t>
      </w:r>
    </w:p>
    <w:p w14:paraId="4C47E79D" w14:textId="77777777" w:rsidR="00A34B64" w:rsidRDefault="00A34B64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7425D830" w14:textId="3074D7A5" w:rsidR="00A34B64" w:rsidRPr="00A34B64" w:rsidRDefault="00A34B64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  <w:sectPr w:rsidR="00A34B64" w:rsidRPr="00A34B64" w:rsidSect="00A957E5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  <w:r>
        <w:rPr>
          <w:rFonts w:ascii="Georgia" w:hAnsi="Georgia" w:cs="Arial"/>
          <w:b/>
          <w:bCs/>
        </w:rPr>
        <w:t>Collecte</w:t>
      </w:r>
    </w:p>
    <w:p w14:paraId="6AE39854" w14:textId="77777777" w:rsidR="000319F5" w:rsidRPr="00175BBC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sz w:val="22"/>
          <w:szCs w:val="22"/>
        </w:rPr>
      </w:pPr>
    </w:p>
    <w:p w14:paraId="3857C820" w14:textId="77777777" w:rsidR="000319F5" w:rsidRPr="00175BBC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  <w:sectPr w:rsidR="000319F5" w:rsidRPr="00175BBC" w:rsidSect="00A957E5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bookmarkEnd w:id="3"/>
    <w:p w14:paraId="1AA545F9" w14:textId="77777777" w:rsidR="000319F5" w:rsidRPr="00175BBC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517A2CD6" w14:textId="77777777" w:rsidR="000319F5" w:rsidRPr="00175BBC" w:rsidRDefault="000319F5" w:rsidP="000319F5">
      <w:pPr>
        <w:tabs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28"/>
          <w:szCs w:val="28"/>
        </w:rPr>
        <w:sectPr w:rsidR="000319F5" w:rsidRPr="00175BBC" w:rsidSect="00A957E5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5716DD3D" w14:textId="77777777" w:rsidR="000319F5" w:rsidRPr="00175BBC" w:rsidRDefault="000319F5" w:rsidP="000319F5">
      <w:pPr>
        <w:tabs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28"/>
          <w:szCs w:val="28"/>
        </w:rPr>
      </w:pPr>
      <w:r w:rsidRPr="00175BBC">
        <w:rPr>
          <w:rFonts w:ascii="Georgia" w:hAnsi="Georgia" w:cs="Arial"/>
          <w:sz w:val="28"/>
          <w:szCs w:val="28"/>
        </w:rPr>
        <w:t>ZENDING &amp; ZEGEN</w:t>
      </w:r>
    </w:p>
    <w:p w14:paraId="233262A6" w14:textId="77777777" w:rsidR="000319F5" w:rsidRPr="00175BBC" w:rsidRDefault="000319F5" w:rsidP="000319F5">
      <w:pPr>
        <w:suppressAutoHyphens w:val="0"/>
        <w:rPr>
          <w:rFonts w:ascii="Georgia" w:hAnsi="Georgia" w:cs="Arial"/>
          <w:b/>
          <w:bCs/>
        </w:rPr>
        <w:sectPr w:rsidR="000319F5" w:rsidRPr="00175BBC" w:rsidSect="00A957E5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7A50A669" w14:textId="58AD1E38" w:rsidR="00B052C3" w:rsidRPr="00175BBC" w:rsidRDefault="001C7DC1" w:rsidP="00074953">
      <w:pPr>
        <w:tabs>
          <w:tab w:val="left" w:pos="3261"/>
        </w:tabs>
        <w:rPr>
          <w:rFonts w:ascii="Georgia" w:hAnsi="Georgia" w:cs="Arial"/>
          <w:b/>
          <w:bCs/>
        </w:rPr>
      </w:pPr>
      <w:r w:rsidRPr="00175BBC">
        <w:rPr>
          <w:rFonts w:ascii="Georgia" w:hAnsi="Georgia" w:cs="Arial"/>
          <w:b/>
          <w:bCs/>
        </w:rPr>
        <w:t xml:space="preserve">♪ </w:t>
      </w:r>
      <w:r w:rsidR="00B052C3" w:rsidRPr="00175BBC">
        <w:rPr>
          <w:rFonts w:ascii="Georgia" w:hAnsi="Georgia" w:cs="Arial"/>
          <w:b/>
          <w:bCs/>
        </w:rPr>
        <w:t>Slotlied: LB 642:1,7,8</w:t>
      </w:r>
      <w:r w:rsidR="00074953">
        <w:rPr>
          <w:rFonts w:ascii="Georgia" w:hAnsi="Georgia" w:cs="Arial"/>
          <w:b/>
          <w:bCs/>
        </w:rPr>
        <w:tab/>
      </w:r>
      <w:r w:rsidR="00B052C3" w:rsidRPr="00175BBC">
        <w:rPr>
          <w:rFonts w:ascii="Georgia" w:hAnsi="Georgia" w:cs="Arial"/>
          <w:b/>
          <w:bCs/>
        </w:rPr>
        <w:t>Ik zeg het allen, dat Hij leeft</w:t>
      </w:r>
    </w:p>
    <w:p w14:paraId="6A0CC255" w14:textId="77777777" w:rsidR="000319F5" w:rsidRPr="00175BBC" w:rsidRDefault="000319F5" w:rsidP="000319F5">
      <w:pPr>
        <w:suppressAutoHyphens w:val="0"/>
        <w:spacing w:line="259" w:lineRule="auto"/>
        <w:rPr>
          <w:rFonts w:ascii="Georgia" w:hAnsi="Georgia" w:cs="Arial"/>
          <w:b/>
          <w:bCs/>
        </w:rPr>
        <w:sectPr w:rsidR="000319F5" w:rsidRPr="00175BBC" w:rsidSect="00A957E5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06882E3E" w14:textId="77777777" w:rsidR="000319F5" w:rsidRPr="00175BBC" w:rsidRDefault="000319F5" w:rsidP="000319F5">
      <w:pPr>
        <w:suppressAutoHyphens w:val="0"/>
        <w:spacing w:line="259" w:lineRule="auto"/>
        <w:rPr>
          <w:rFonts w:ascii="Georgia" w:hAnsi="Georgia" w:cs="Arial"/>
          <w:b/>
          <w:bCs/>
        </w:rPr>
        <w:sectPr w:rsidR="000319F5" w:rsidRPr="00175BBC" w:rsidSect="00A957E5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3F00BF16" w14:textId="77777777" w:rsidR="000319F5" w:rsidRPr="00175BBC" w:rsidRDefault="000319F5" w:rsidP="000319F5">
      <w:pPr>
        <w:suppressAutoHyphens w:val="0"/>
        <w:spacing w:line="259" w:lineRule="auto"/>
        <w:rPr>
          <w:rFonts w:ascii="Georgia" w:hAnsi="Georgia" w:cs="Arial"/>
          <w:b/>
          <w:bCs/>
        </w:rPr>
      </w:pPr>
      <w:r w:rsidRPr="00175BBC">
        <w:rPr>
          <w:rFonts w:ascii="Georgia" w:hAnsi="Georgia" w:cs="Arial"/>
          <w:b/>
          <w:bCs/>
        </w:rPr>
        <w:t>Zegen</w:t>
      </w:r>
    </w:p>
    <w:p w14:paraId="2B9C0AD2" w14:textId="77777777" w:rsidR="000319F5" w:rsidRDefault="000319F5" w:rsidP="000319F5">
      <w:pPr>
        <w:suppressAutoHyphens w:val="0"/>
        <w:spacing w:line="259" w:lineRule="auto"/>
        <w:rPr>
          <w:rFonts w:ascii="Georgia" w:hAnsi="Georgia" w:cs="Arial"/>
          <w:b/>
          <w:bCs/>
        </w:rPr>
      </w:pPr>
    </w:p>
    <w:p w14:paraId="12AC71D6" w14:textId="77777777" w:rsidR="00C35053" w:rsidRPr="00175BBC" w:rsidRDefault="00C35053" w:rsidP="000319F5">
      <w:pPr>
        <w:suppressAutoHyphens w:val="0"/>
        <w:spacing w:line="259" w:lineRule="auto"/>
        <w:rPr>
          <w:rFonts w:ascii="Georgia" w:hAnsi="Georgia" w:cs="Arial"/>
          <w:b/>
          <w:bCs/>
        </w:rPr>
        <w:sectPr w:rsidR="00C35053" w:rsidRPr="00175BBC" w:rsidSect="00A957E5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407AC790" w14:textId="207DF1E4" w:rsidR="00DE26A1" w:rsidRPr="00175BBC" w:rsidRDefault="00DE26A1" w:rsidP="00DE26A1">
      <w:pPr>
        <w:suppressAutoHyphens w:val="0"/>
        <w:spacing w:line="259" w:lineRule="auto"/>
        <w:rPr>
          <w:rFonts w:ascii="Georgia" w:hAnsi="Georgia" w:cs="Arial"/>
          <w:b/>
          <w:bCs/>
        </w:rPr>
      </w:pPr>
      <w:r w:rsidRPr="00175BBC">
        <w:rPr>
          <w:rFonts w:ascii="Georgia" w:hAnsi="Georgia" w:cs="Arial"/>
          <w:b/>
          <w:bCs/>
        </w:rPr>
        <w:t>♪ Gezongen ‘Amen.’</w:t>
      </w:r>
    </w:p>
    <w:p w14:paraId="1CC2460C" w14:textId="77777777" w:rsidR="00DE26A1" w:rsidRPr="00175BBC" w:rsidRDefault="00DE26A1" w:rsidP="00DE26A1">
      <w:pPr>
        <w:suppressAutoHyphens w:val="0"/>
        <w:spacing w:line="259" w:lineRule="auto"/>
        <w:rPr>
          <w:rFonts w:ascii="Georgia" w:hAnsi="Georgia" w:cs="Arial"/>
          <w:b/>
          <w:bCs/>
        </w:rPr>
      </w:pPr>
    </w:p>
    <w:p w14:paraId="4146C0CB" w14:textId="1D76C37B" w:rsidR="00DE26A1" w:rsidRPr="00AB312A" w:rsidRDefault="00DE26A1" w:rsidP="00DE26A1">
      <w:pPr>
        <w:suppressAutoHyphens w:val="0"/>
        <w:spacing w:line="259" w:lineRule="auto"/>
        <w:rPr>
          <w:rFonts w:ascii="Georgia" w:hAnsi="Georgia" w:cs="Arial"/>
          <w:b/>
          <w:bCs/>
        </w:rPr>
      </w:pPr>
      <w:r w:rsidRPr="00175BBC">
        <w:rPr>
          <w:rFonts w:ascii="Georgia" w:hAnsi="Georgia" w:cs="Arial"/>
          <w:b/>
          <w:bCs/>
        </w:rPr>
        <w:t>♪ Muziek na de dienst door de organist</w:t>
      </w:r>
    </w:p>
    <w:p w14:paraId="1F8449FD" w14:textId="77777777" w:rsidR="00274C1D" w:rsidRPr="003D2A09" w:rsidRDefault="00274C1D">
      <w:pPr>
        <w:tabs>
          <w:tab w:val="left" w:pos="2832"/>
        </w:tabs>
        <w:rPr>
          <w:rFonts w:ascii="Georgia" w:hAnsi="Georgia"/>
          <w:color w:val="000000"/>
        </w:rPr>
      </w:pPr>
    </w:p>
    <w:bookmarkEnd w:id="0"/>
    <w:p w14:paraId="3117272F" w14:textId="77777777" w:rsidR="00274C1D" w:rsidRPr="003D2A09" w:rsidRDefault="00274C1D">
      <w:pPr>
        <w:rPr>
          <w:rFonts w:ascii="Georgia" w:hAnsi="Georgia"/>
          <w:color w:val="000000"/>
        </w:rPr>
      </w:pPr>
    </w:p>
    <w:sectPr w:rsidR="00274C1D" w:rsidRPr="003D2A09" w:rsidSect="00A957E5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2DBF6" w14:textId="77777777" w:rsidR="00A957E5" w:rsidRDefault="00A957E5">
      <w:r>
        <w:separator/>
      </w:r>
    </w:p>
  </w:endnote>
  <w:endnote w:type="continuationSeparator" w:id="0">
    <w:p w14:paraId="534D4FDA" w14:textId="77777777" w:rsidR="00A957E5" w:rsidRDefault="00A9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/>
      </w:rPr>
      <w:id w:val="-437756330"/>
      <w:docPartObj>
        <w:docPartGallery w:val="Page Numbers (Bottom of Page)"/>
        <w:docPartUnique/>
      </w:docPartObj>
    </w:sdtPr>
    <w:sdtContent>
      <w:p w14:paraId="609EF395" w14:textId="380E0F5A" w:rsidR="002B10AE" w:rsidRPr="003D2A09" w:rsidRDefault="002B10AE">
        <w:pPr>
          <w:pStyle w:val="Voettekst"/>
          <w:jc w:val="center"/>
          <w:rPr>
            <w:rFonts w:ascii="Georgia" w:hAnsi="Georgia"/>
          </w:rPr>
        </w:pPr>
        <w:r w:rsidRPr="003D2A09">
          <w:rPr>
            <w:rFonts w:ascii="Georgia" w:hAnsi="Georgia"/>
          </w:rPr>
          <w:fldChar w:fldCharType="begin"/>
        </w:r>
        <w:r w:rsidRPr="003D2A09">
          <w:rPr>
            <w:rFonts w:ascii="Georgia" w:hAnsi="Georgia"/>
          </w:rPr>
          <w:instrText>PAGE   \* MERGEFORMAT</w:instrText>
        </w:r>
        <w:r w:rsidRPr="003D2A09">
          <w:rPr>
            <w:rFonts w:ascii="Georgia" w:hAnsi="Georgia"/>
          </w:rPr>
          <w:fldChar w:fldCharType="separate"/>
        </w:r>
        <w:r w:rsidRPr="003D2A09">
          <w:rPr>
            <w:rFonts w:ascii="Georgia" w:hAnsi="Georgia"/>
          </w:rPr>
          <w:t>2</w:t>
        </w:r>
        <w:r w:rsidRPr="003D2A09">
          <w:rPr>
            <w:rFonts w:ascii="Georgia" w:hAnsi="Georgia"/>
          </w:rPr>
          <w:fldChar w:fldCharType="end"/>
        </w:r>
      </w:p>
    </w:sdtContent>
  </w:sdt>
  <w:p w14:paraId="0441BEE5" w14:textId="00BFFECF" w:rsidR="000319F5" w:rsidRPr="003D2A09" w:rsidRDefault="000319F5">
    <w:pPr>
      <w:pStyle w:val="Voetteks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AA0CE" w14:textId="77777777" w:rsidR="00A957E5" w:rsidRDefault="00A957E5">
      <w:r>
        <w:separator/>
      </w:r>
    </w:p>
  </w:footnote>
  <w:footnote w:type="continuationSeparator" w:id="0">
    <w:p w14:paraId="042EB6FC" w14:textId="77777777" w:rsidR="00A957E5" w:rsidRDefault="00A9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C1D"/>
    <w:rsid w:val="0001034C"/>
    <w:rsid w:val="000319F5"/>
    <w:rsid w:val="00041B2C"/>
    <w:rsid w:val="00042684"/>
    <w:rsid w:val="00074953"/>
    <w:rsid w:val="000A147E"/>
    <w:rsid w:val="000D5549"/>
    <w:rsid w:val="000F6162"/>
    <w:rsid w:val="00175BBC"/>
    <w:rsid w:val="001C7DC1"/>
    <w:rsid w:val="002616DD"/>
    <w:rsid w:val="002665BE"/>
    <w:rsid w:val="00274C1D"/>
    <w:rsid w:val="00283BCC"/>
    <w:rsid w:val="002B10AE"/>
    <w:rsid w:val="002B202B"/>
    <w:rsid w:val="002D0D61"/>
    <w:rsid w:val="002D633F"/>
    <w:rsid w:val="002E768D"/>
    <w:rsid w:val="003813E9"/>
    <w:rsid w:val="003D2A09"/>
    <w:rsid w:val="00510825"/>
    <w:rsid w:val="0052601B"/>
    <w:rsid w:val="005659F4"/>
    <w:rsid w:val="005C07BF"/>
    <w:rsid w:val="00610BA2"/>
    <w:rsid w:val="00640C13"/>
    <w:rsid w:val="00662D2F"/>
    <w:rsid w:val="00666504"/>
    <w:rsid w:val="007C2178"/>
    <w:rsid w:val="007C3891"/>
    <w:rsid w:val="00827F6A"/>
    <w:rsid w:val="00866D2A"/>
    <w:rsid w:val="00895672"/>
    <w:rsid w:val="008A16CF"/>
    <w:rsid w:val="00933A6E"/>
    <w:rsid w:val="009373ED"/>
    <w:rsid w:val="009730D2"/>
    <w:rsid w:val="00A34B64"/>
    <w:rsid w:val="00A957E5"/>
    <w:rsid w:val="00A96DD0"/>
    <w:rsid w:val="00AB1F0A"/>
    <w:rsid w:val="00AB312A"/>
    <w:rsid w:val="00AD18EB"/>
    <w:rsid w:val="00B052C3"/>
    <w:rsid w:val="00B730FB"/>
    <w:rsid w:val="00B77DE6"/>
    <w:rsid w:val="00BA2F2B"/>
    <w:rsid w:val="00BA7127"/>
    <w:rsid w:val="00BB48EC"/>
    <w:rsid w:val="00BF2E0B"/>
    <w:rsid w:val="00C35053"/>
    <w:rsid w:val="00C46EB6"/>
    <w:rsid w:val="00C80BD2"/>
    <w:rsid w:val="00C80F71"/>
    <w:rsid w:val="00C82AA0"/>
    <w:rsid w:val="00D03CF4"/>
    <w:rsid w:val="00D63C84"/>
    <w:rsid w:val="00D94E94"/>
    <w:rsid w:val="00DC78F2"/>
    <w:rsid w:val="00DE26A1"/>
    <w:rsid w:val="00E53737"/>
    <w:rsid w:val="00E679CC"/>
    <w:rsid w:val="00E7395E"/>
    <w:rsid w:val="00E75398"/>
    <w:rsid w:val="00EF6FD7"/>
    <w:rsid w:val="00F4628C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3A1FC"/>
  <w15:docId w15:val="{622E49A5-2C9D-4962-9299-BC416CB3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oettekstChar">
    <w:name w:val="Voettekst Char"/>
    <w:basedOn w:val="Standaardalinea-lettertype"/>
    <w:link w:val="Voettekst"/>
    <w:uiPriority w:val="99"/>
    <w:qFormat/>
  </w:style>
  <w:style w:type="character" w:customStyle="1" w:styleId="Internetkoppeling">
    <w:name w:val="Internetkoppeling"/>
    <w:basedOn w:val="Standaardalinea-lettertype"/>
    <w:rPr>
      <w:color w:val="0563C1" w:themeColor="hyperlink"/>
      <w:u w:val="single"/>
    </w:rPr>
  </w:style>
  <w:style w:type="character" w:customStyle="1" w:styleId="linkinliturgieChar">
    <w:name w:val="link in liturgie Char"/>
    <w:basedOn w:val="Standaardalinea-lettertype"/>
    <w:qFormat/>
    <w:rPr>
      <w:color w:val="A6A6A6"/>
      <w:u w:val="single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Standaardtabel1">
    <w:name w:val="Standaardtabel1"/>
    <w:qFormat/>
    <w:rPr>
      <w:rFonts w:ascii="Times New Roman" w:eastAsia="Times New Roman" w:hAnsi="Times New Roman" w:cs="Times New Roman"/>
      <w:sz w:val="20"/>
      <w:szCs w:val="20"/>
      <w:lang w:eastAsia="nl-NL" w:bidi="ar-SA"/>
    </w:rPr>
  </w:style>
  <w:style w:type="paragraph" w:customStyle="1" w:styleId="Frame-inhoud">
    <w:name w:val="Frame-inhoud"/>
    <w:basedOn w:val="Standaard"/>
    <w:qFormat/>
  </w:style>
  <w:style w:type="paragraph" w:customStyle="1" w:styleId="linkinliturgie">
    <w:name w:val="link in liturgie"/>
    <w:basedOn w:val="Standaard"/>
    <w:autoRedefine/>
    <w:rsid w:val="00E7395E"/>
    <w:pPr>
      <w:spacing w:after="120"/>
    </w:pPr>
    <w:rPr>
      <w:rFonts w:ascii="Georgia" w:hAnsi="Georgia"/>
      <w:color w:val="A6A6A6"/>
      <w:sz w:val="16"/>
      <w:u w:val="single"/>
    </w:rPr>
  </w:style>
  <w:style w:type="character" w:styleId="Hyperlink">
    <w:name w:val="Hyperlink"/>
    <w:basedOn w:val="Standaardalinea-lettertype"/>
    <w:uiPriority w:val="99"/>
    <w:unhideWhenUsed/>
    <w:rsid w:val="00D94E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4E94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0319F5"/>
    <w:pPr>
      <w:tabs>
        <w:tab w:val="center" w:pos="4536"/>
        <w:tab w:val="right" w:pos="9072"/>
      </w:tabs>
      <w:suppressAutoHyphens w:val="0"/>
    </w:pPr>
  </w:style>
  <w:style w:type="character" w:customStyle="1" w:styleId="VoettekstChar1">
    <w:name w:val="Voettekst Char1"/>
    <w:basedOn w:val="Standaardalinea-lettertype"/>
    <w:uiPriority w:val="99"/>
    <w:semiHidden/>
    <w:rsid w:val="000319F5"/>
    <w:rPr>
      <w:rFonts w:cs="Mangal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2B10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B10A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U6bEisBkw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j8FbZsfg0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Bram Wassenaar</cp:lastModifiedBy>
  <cp:revision>66</cp:revision>
  <dcterms:created xsi:type="dcterms:W3CDTF">2021-04-20T11:03:00Z</dcterms:created>
  <dcterms:modified xsi:type="dcterms:W3CDTF">2024-04-18T10:12:00Z</dcterms:modified>
  <dc:language>nl-NL</dc:language>
</cp:coreProperties>
</file>